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AF" w:rsidRPr="00F732C2" w:rsidRDefault="003577E4" w:rsidP="00F732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2C2">
        <w:rPr>
          <w:rFonts w:ascii="Times New Roman" w:hAnsi="Times New Roman" w:cs="Times New Roman"/>
          <w:b/>
          <w:sz w:val="28"/>
          <w:szCs w:val="28"/>
        </w:rPr>
        <w:t>Об отсутствии СМИ</w:t>
      </w:r>
    </w:p>
    <w:p w:rsidR="00B11DAF" w:rsidRPr="00B11DAF" w:rsidRDefault="00B11DAF" w:rsidP="00B11D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48BD" w:rsidRPr="00B11DAF" w:rsidRDefault="00B11DAF" w:rsidP="00B11DAF">
      <w:pPr>
        <w:jc w:val="both"/>
        <w:rPr>
          <w:rFonts w:ascii="Times New Roman" w:hAnsi="Times New Roman" w:cs="Times New Roman"/>
          <w:sz w:val="28"/>
          <w:szCs w:val="28"/>
        </w:rPr>
      </w:pPr>
      <w:r w:rsidRPr="00B11DAF">
        <w:rPr>
          <w:rFonts w:ascii="Times New Roman" w:hAnsi="Times New Roman" w:cs="Times New Roman"/>
          <w:sz w:val="28"/>
          <w:szCs w:val="28"/>
        </w:rPr>
        <w:t xml:space="preserve">Избирательная </w:t>
      </w:r>
      <w:r w:rsidR="008C7E07" w:rsidRPr="00B11DAF">
        <w:rPr>
          <w:rFonts w:ascii="Times New Roman" w:hAnsi="Times New Roman" w:cs="Times New Roman"/>
          <w:sz w:val="28"/>
          <w:szCs w:val="28"/>
        </w:rPr>
        <w:t>комиссия</w:t>
      </w:r>
      <w:r w:rsidRPr="00B11D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2C2">
        <w:rPr>
          <w:rFonts w:ascii="Times New Roman" w:hAnsi="Times New Roman" w:cs="Times New Roman"/>
          <w:sz w:val="28"/>
          <w:szCs w:val="28"/>
        </w:rPr>
        <w:t>Усть-Узинского</w:t>
      </w:r>
      <w:proofErr w:type="spellEnd"/>
      <w:r w:rsidRPr="00B11DA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11DAF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Pr="00B11DAF">
        <w:rPr>
          <w:rFonts w:ascii="Times New Roman" w:hAnsi="Times New Roman" w:cs="Times New Roman"/>
          <w:sz w:val="28"/>
          <w:szCs w:val="28"/>
        </w:rPr>
        <w:t xml:space="preserve"> района Пензенской области сообщает, что на территории </w:t>
      </w:r>
      <w:r w:rsidR="00F732C2">
        <w:rPr>
          <w:rFonts w:ascii="Times New Roman" w:hAnsi="Times New Roman" w:cs="Times New Roman"/>
          <w:sz w:val="28"/>
          <w:szCs w:val="28"/>
        </w:rPr>
        <w:t>Усть-Узинского</w:t>
      </w:r>
      <w:bookmarkStart w:id="0" w:name="_GoBack"/>
      <w:bookmarkEnd w:id="0"/>
      <w:r w:rsidRPr="00B11DAF">
        <w:rPr>
          <w:rFonts w:ascii="Times New Roman" w:hAnsi="Times New Roman" w:cs="Times New Roman"/>
          <w:sz w:val="28"/>
          <w:szCs w:val="28"/>
        </w:rPr>
        <w:t xml:space="preserve"> сельсовета муниципальные средства массовой информации не зарегистрированы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E48BD" w:rsidRPr="00B11DAF" w:rsidSect="003E4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7E4"/>
    <w:rsid w:val="003577E4"/>
    <w:rsid w:val="003E48BD"/>
    <w:rsid w:val="008C7E07"/>
    <w:rsid w:val="00B11DAF"/>
    <w:rsid w:val="00DE769C"/>
    <w:rsid w:val="00F7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2019-07-02T07:06:00Z</dcterms:created>
  <dcterms:modified xsi:type="dcterms:W3CDTF">2019-07-02T07:40:00Z</dcterms:modified>
</cp:coreProperties>
</file>